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767BE" w:rsidRDefault="00000000">
      <w:pPr>
        <w:rPr>
          <w:b/>
          <w:bCs/>
        </w:rPr>
      </w:pPr>
      <w:r>
        <w:rPr>
          <w:b/>
          <w:bCs/>
        </w:rPr>
        <w:t xml:space="preserve">Mahe </w:t>
      </w:r>
      <w:proofErr w:type="spellStart"/>
      <w:r>
        <w:rPr>
          <w:b/>
          <w:bCs/>
        </w:rPr>
        <w:t>Bayireddi</w:t>
      </w:r>
      <w:proofErr w:type="spellEnd"/>
    </w:p>
    <w:p w14:paraId="00000002" w14:textId="77777777" w:rsidR="00C767BE" w:rsidRDefault="00000000">
      <w:pPr>
        <w:rPr>
          <w:i/>
          <w:iCs/>
          <w:sz w:val="17"/>
          <w:szCs w:val="17"/>
        </w:rPr>
      </w:pPr>
      <w:r>
        <w:rPr>
          <w:i/>
          <w:iCs/>
          <w:sz w:val="17"/>
          <w:szCs w:val="17"/>
        </w:rPr>
        <w:t>CEO &amp; Co-Founder, Phenom</w:t>
      </w:r>
    </w:p>
    <w:p w14:paraId="00000003" w14:textId="77777777" w:rsidR="00C767BE" w:rsidRDefault="00000000">
      <w:pPr>
        <w:rPr>
          <w:sz w:val="17"/>
          <w:szCs w:val="17"/>
        </w:rPr>
      </w:pPr>
      <w:r>
        <w:rPr>
          <w:sz w:val="17"/>
          <w:szCs w:val="17"/>
        </w:rPr>
        <w:t xml:space="preserve"> </w:t>
      </w:r>
    </w:p>
    <w:p w14:paraId="00000004" w14:textId="77777777" w:rsidR="00C767BE" w:rsidRDefault="00000000">
      <w:pPr>
        <w:ind w:left="720"/>
        <w:rPr>
          <w:b/>
          <w:bCs/>
        </w:rPr>
      </w:pPr>
      <w:r>
        <w:rPr>
          <w:b/>
          <w:bCs/>
        </w:rPr>
        <w:t>Bio</w:t>
      </w:r>
    </w:p>
    <w:p w14:paraId="00000005" w14:textId="77777777" w:rsidR="00C767BE" w:rsidRDefault="00000000">
      <w:pPr>
        <w:ind w:left="720"/>
      </w:pPr>
      <w:r>
        <w:t xml:space="preserve">Mahe </w:t>
      </w:r>
      <w:proofErr w:type="spellStart"/>
      <w:r>
        <w:t>Bayireddi</w:t>
      </w:r>
      <w:proofErr w:type="spellEnd"/>
      <w:r>
        <w:t xml:space="preserve"> is the CEO and co-founder of Phenom, the leader in applied AI that helps organizations hire faster, develop better and retain longer.</w:t>
      </w:r>
    </w:p>
    <w:p w14:paraId="00000006" w14:textId="77777777" w:rsidR="00C767BE" w:rsidRDefault="00C767BE">
      <w:pPr>
        <w:ind w:left="720"/>
      </w:pPr>
    </w:p>
    <w:p w14:paraId="00000007" w14:textId="77777777" w:rsidR="00C767BE" w:rsidRDefault="00000000">
      <w:pPr>
        <w:ind w:left="720"/>
      </w:pPr>
      <w:r>
        <w:t xml:space="preserve">Ranked among the fastest growing companies on the </w:t>
      </w:r>
      <w:r>
        <w:rPr>
          <w:b/>
          <w:bCs/>
        </w:rPr>
        <w:t>Deloitte Technology Fast 500</w:t>
      </w:r>
      <w:r>
        <w:t xml:space="preserve"> and </w:t>
      </w:r>
      <w:r>
        <w:rPr>
          <w:b/>
          <w:bCs/>
        </w:rPr>
        <w:t xml:space="preserve">Inc. 5000, </w:t>
      </w:r>
      <w:r>
        <w:t>Phenom is an applied AI company with the only AI infrastructure built specifically for HR. Powered by Engines that harmonize data, Ontologies that guide every decision, X AI that hyper-personalizes experiences, Agents that work alongside teams, Phenom’s platform uses industry and business context to automate workflows, eliminate busywork, and enhance every experience while remaining compliant. Driven by a purpose to help a billion people find the right work, no other company is as dedicated to helping organizations hire faster, develop better and retain longer.</w:t>
      </w:r>
    </w:p>
    <w:p w14:paraId="00000008" w14:textId="77777777" w:rsidR="00C767BE" w:rsidRDefault="00C767BE"/>
    <w:p w14:paraId="00000009" w14:textId="77777777" w:rsidR="00C767BE" w:rsidRDefault="00000000">
      <w:pPr>
        <w:ind w:left="720"/>
      </w:pPr>
      <w:r>
        <w:t>A passionate entrepreneur, Mahe has co-founded several successful technology companies with his extensive knowledge in predictive intelligence and machine learning. He started his career in software consulting and web development after earning his BE and MS degrees in Computer Science.</w:t>
      </w:r>
    </w:p>
    <w:p w14:paraId="0000000A" w14:textId="77777777" w:rsidR="00C767BE" w:rsidRDefault="00000000">
      <w:r>
        <w:t xml:space="preserve"> </w:t>
      </w:r>
    </w:p>
    <w:p w14:paraId="0000000B" w14:textId="77777777" w:rsidR="00C767BE" w:rsidRDefault="00000000">
      <w:pPr>
        <w:ind w:left="720"/>
        <w:rPr>
          <w:b/>
          <w:bCs/>
        </w:rPr>
      </w:pPr>
      <w:r>
        <w:rPr>
          <w:b/>
          <w:bCs/>
        </w:rPr>
        <w:t>Quote</w:t>
      </w:r>
    </w:p>
    <w:p w14:paraId="0000000C" w14:textId="77777777" w:rsidR="00C767BE" w:rsidRDefault="00000000">
      <w:pPr>
        <w:ind w:left="720"/>
      </w:pPr>
      <w:r>
        <w:t>“Our purpose as a company is to help a billion people find the right work — that's the only reason why we exist. And we’re doing that through our Intelligent Talent Experience platform, which is transforming the way candidates find and choose you faster, employees develop their skills and evolve, recruiters become wildly productive, and managers build stronger-performing teams.”</w:t>
      </w:r>
    </w:p>
    <w:p w14:paraId="0000000D" w14:textId="77777777" w:rsidR="00C767BE" w:rsidRDefault="00000000">
      <w:pPr>
        <w:ind w:left="720"/>
        <w:rPr>
          <w:b/>
          <w:bCs/>
        </w:rPr>
      </w:pPr>
      <w:r>
        <w:rPr>
          <w:b/>
          <w:bCs/>
        </w:rPr>
        <w:t xml:space="preserve"> </w:t>
      </w:r>
    </w:p>
    <w:p w14:paraId="0000000E" w14:textId="77777777" w:rsidR="00C767BE" w:rsidRDefault="00000000">
      <w:r>
        <w:t xml:space="preserve"> </w:t>
      </w:r>
    </w:p>
    <w:p w14:paraId="0000000F" w14:textId="77777777" w:rsidR="00C767BE" w:rsidRDefault="00000000">
      <w:r>
        <w:t xml:space="preserve"> </w:t>
      </w:r>
    </w:p>
    <w:p w14:paraId="00000010" w14:textId="77777777" w:rsidR="00C767BE" w:rsidRDefault="00000000">
      <w:pPr>
        <w:rPr>
          <w:b/>
          <w:bCs/>
        </w:rPr>
      </w:pPr>
      <w:r>
        <w:rPr>
          <w:b/>
          <w:bCs/>
        </w:rPr>
        <w:t xml:space="preserve">Hari </w:t>
      </w:r>
      <w:proofErr w:type="spellStart"/>
      <w:r>
        <w:rPr>
          <w:b/>
          <w:bCs/>
        </w:rPr>
        <w:t>Bayireddi</w:t>
      </w:r>
      <w:proofErr w:type="spellEnd"/>
    </w:p>
    <w:p w14:paraId="00000011" w14:textId="77777777" w:rsidR="00C767BE" w:rsidRDefault="00000000">
      <w:pPr>
        <w:rPr>
          <w:i/>
          <w:iCs/>
          <w:sz w:val="17"/>
          <w:szCs w:val="17"/>
        </w:rPr>
      </w:pPr>
      <w:r>
        <w:rPr>
          <w:i/>
          <w:iCs/>
          <w:sz w:val="17"/>
          <w:szCs w:val="17"/>
        </w:rPr>
        <w:t>President, COO &amp; Co-Founder, Phenom</w:t>
      </w:r>
    </w:p>
    <w:p w14:paraId="00000012" w14:textId="77777777" w:rsidR="00C767BE" w:rsidRDefault="00000000">
      <w:pPr>
        <w:rPr>
          <w:b/>
          <w:bCs/>
        </w:rPr>
      </w:pPr>
      <w:r>
        <w:rPr>
          <w:b/>
          <w:bCs/>
        </w:rPr>
        <w:t xml:space="preserve"> </w:t>
      </w:r>
    </w:p>
    <w:p w14:paraId="00000013" w14:textId="77777777" w:rsidR="00C767BE" w:rsidRDefault="00000000">
      <w:pPr>
        <w:ind w:left="720"/>
        <w:rPr>
          <w:b/>
          <w:bCs/>
        </w:rPr>
      </w:pPr>
      <w:r>
        <w:rPr>
          <w:b/>
          <w:bCs/>
        </w:rPr>
        <w:t>Bio</w:t>
      </w:r>
    </w:p>
    <w:p w14:paraId="00000014" w14:textId="77777777" w:rsidR="00C767BE" w:rsidRDefault="00000000">
      <w:pPr>
        <w:ind w:left="720"/>
      </w:pPr>
      <w:r>
        <w:t xml:space="preserve">Hari </w:t>
      </w:r>
      <w:proofErr w:type="spellStart"/>
      <w:r>
        <w:t>Bayireddi</w:t>
      </w:r>
      <w:proofErr w:type="spellEnd"/>
      <w:r>
        <w:t xml:space="preserve"> is the President, COO and co-founder of Phenom, where he leads global operations and seeks to continuously optimize the company’s AI and automation, which empowers the world’s biggest brands to hire employees faster, develop them to their full potential, and retain them longer.</w:t>
      </w:r>
    </w:p>
    <w:p w14:paraId="00000015" w14:textId="77777777" w:rsidR="00C767BE" w:rsidRDefault="00000000">
      <w:pPr>
        <w:ind w:left="720"/>
      </w:pPr>
      <w:r>
        <w:t xml:space="preserve"> </w:t>
      </w:r>
    </w:p>
    <w:p w14:paraId="00000016" w14:textId="77777777" w:rsidR="00C767BE" w:rsidRDefault="00000000">
      <w:pPr>
        <w:ind w:left="720"/>
      </w:pPr>
      <w:r>
        <w:t xml:space="preserve">Previously, Hari co-founded several technology companies with his brother Mahe </w:t>
      </w:r>
      <w:proofErr w:type="spellStart"/>
      <w:r>
        <w:t>Bayireddi</w:t>
      </w:r>
      <w:proofErr w:type="spellEnd"/>
      <w:r>
        <w:t xml:space="preserve">, including </w:t>
      </w:r>
      <w:proofErr w:type="spellStart"/>
      <w:r>
        <w:t>SnipSnap</w:t>
      </w:r>
      <w:proofErr w:type="spellEnd"/>
      <w:r>
        <w:t xml:space="preserve">, </w:t>
      </w:r>
      <w:proofErr w:type="spellStart"/>
      <w:r>
        <w:t>Bija</w:t>
      </w:r>
      <w:proofErr w:type="spellEnd"/>
      <w:r>
        <w:t xml:space="preserve"> Health, and BHSP Nexus Software. He has extensive experience in computer science, previously serving as a software consultant and web developer, as well as managing business operations. Hari holds an MBA in Business Management and a BTech in Mechanical Engineering.</w:t>
      </w:r>
    </w:p>
    <w:p w14:paraId="00000017" w14:textId="77777777" w:rsidR="00C767BE" w:rsidRDefault="00000000">
      <w:pPr>
        <w:rPr>
          <w:b/>
          <w:bCs/>
        </w:rPr>
      </w:pPr>
      <w:r>
        <w:rPr>
          <w:b/>
          <w:bCs/>
        </w:rPr>
        <w:t xml:space="preserve"> </w:t>
      </w:r>
    </w:p>
    <w:p w14:paraId="00000018" w14:textId="77777777" w:rsidR="00C767BE" w:rsidRDefault="00000000">
      <w:pPr>
        <w:rPr>
          <w:b/>
          <w:bCs/>
        </w:rPr>
      </w:pPr>
      <w:r>
        <w:rPr>
          <w:b/>
          <w:bCs/>
        </w:rPr>
        <w:lastRenderedPageBreak/>
        <w:t xml:space="preserve">        </w:t>
      </w:r>
      <w:r>
        <w:rPr>
          <w:b/>
          <w:bCs/>
        </w:rPr>
        <w:tab/>
        <w:t>Quote</w:t>
      </w:r>
    </w:p>
    <w:p w14:paraId="00000019" w14:textId="77777777" w:rsidR="00C767BE" w:rsidRDefault="00000000">
      <w:pPr>
        <w:ind w:left="720"/>
      </w:pPr>
      <w:r>
        <w:t>“The way winning companies approach talent has fundamentally changed. Today, everyone is competing for talent everywhere — and if you’re not getting retention and growth right, your organizational existence is in question. Every organization is on a journey of transforming their talent experience.”</w:t>
      </w:r>
    </w:p>
    <w:p w14:paraId="0000001A" w14:textId="77777777" w:rsidR="00C767BE" w:rsidRDefault="00000000">
      <w:r>
        <w:t xml:space="preserve"> </w:t>
      </w:r>
    </w:p>
    <w:p w14:paraId="0000001B" w14:textId="77777777" w:rsidR="00C767BE" w:rsidRDefault="00C767BE"/>
    <w:sectPr w:rsidR="00C767BE">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19D6D76D-3189-A347-B1FB-114B81ED0EC5}"/>
    <w:embedBold r:id="rId2" w:fontKey="{5B466F4A-6656-7347-B979-0F3870C87FFE}"/>
    <w:embedItalic r:id="rId3" w:fontKey="{55B7ACFD-F597-9349-8B82-43C49AA1AC4E}"/>
  </w:font>
  <w:font w:name="Times New Roman">
    <w:panose1 w:val="02020603050405020304"/>
    <w:charset w:val="00"/>
    <w:family w:val="roman"/>
    <w:pitch w:val="variable"/>
    <w:sig w:usb0="E0002EFF" w:usb1="C000785B" w:usb2="00000009" w:usb3="00000000" w:csb0="000001FF" w:csb1="00000000"/>
    <w:embedRegular r:id="rId4" w:fontKey="{2701C614-176A-E54E-ADBF-89E47CC2ECBB}"/>
  </w:font>
  <w:font w:name="Calibri">
    <w:panose1 w:val="020F0502020204030204"/>
    <w:charset w:val="00"/>
    <w:family w:val="swiss"/>
    <w:pitch w:val="variable"/>
    <w:sig w:usb0="E0002AFF" w:usb1="C000247B" w:usb2="00000009" w:usb3="00000000" w:csb0="000001FF" w:csb1="00000000"/>
    <w:embedRegular r:id="rId5" w:fontKey="{7B6FCDB7-1758-AD4A-9B3D-200B84BF639C}"/>
  </w:font>
  <w:font w:name="Cambria">
    <w:panose1 w:val="02040503050406030204"/>
    <w:charset w:val="00"/>
    <w:family w:val="roman"/>
    <w:pitch w:val="variable"/>
    <w:sig w:usb0="E00002FF" w:usb1="400004FF" w:usb2="00000000" w:usb3="00000000" w:csb0="0000019F" w:csb1="00000000"/>
    <w:embedRegular r:id="rId6" w:fontKey="{0105A903-0D93-784A-B811-5C2E7C824AD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67BE"/>
    <w:rsid w:val="000C3C4B"/>
    <w:rsid w:val="001B688B"/>
    <w:rsid w:val="00C767BE"/>
    <w:rsid w:val="00D830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8932E883-FF33-0240-82AA-DE4352BF17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384</Words>
  <Characters>2212</Characters>
  <Application>Microsoft Office Word</Application>
  <DocSecurity>0</DocSecurity>
  <Lines>52</Lines>
  <Paragraphs>17</Paragraphs>
  <ScaleCrop>false</ScaleCrop>
  <Company/>
  <LinksUpToDate>false</LinksUpToDate>
  <CharactersWithSpaces>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Jennifer Lyons</cp:lastModifiedBy>
  <cp:revision>3</cp:revision>
  <dcterms:created xsi:type="dcterms:W3CDTF">2026-01-13T18:32:00Z</dcterms:created>
  <dcterms:modified xsi:type="dcterms:W3CDTF">2026-01-13T18:42:00Z</dcterms:modified>
</cp:coreProperties>
</file>